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66" w:rsidRPr="003532E7" w:rsidRDefault="007F3F66" w:rsidP="007F3F66">
      <w:pPr>
        <w:jc w:val="right"/>
        <w:rPr>
          <w:sz w:val="24"/>
          <w:szCs w:val="24"/>
        </w:rPr>
      </w:pPr>
      <w:bookmarkStart w:id="0" w:name="_GoBack"/>
      <w:bookmarkEnd w:id="0"/>
      <w:r w:rsidRPr="003532E7">
        <w:rPr>
          <w:sz w:val="24"/>
          <w:szCs w:val="24"/>
        </w:rPr>
        <w:t>Приложение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  <w:r w:rsidRPr="003532E7">
        <w:rPr>
          <w:sz w:val="24"/>
          <w:szCs w:val="24"/>
        </w:rPr>
        <w:t xml:space="preserve">к распоряжению главы муниципального образования </w:t>
      </w:r>
    </w:p>
    <w:p w:rsidR="007F3F66" w:rsidRPr="003532E7" w:rsidRDefault="007F3F66" w:rsidP="007F3F66">
      <w:pPr>
        <w:jc w:val="right"/>
        <w:rPr>
          <w:sz w:val="24"/>
          <w:szCs w:val="24"/>
        </w:rPr>
      </w:pPr>
    </w:p>
    <w:p w:rsidR="007F3F66" w:rsidRPr="003532E7" w:rsidRDefault="00BD5D22" w:rsidP="007F3F6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 27</w:t>
      </w:r>
      <w:r w:rsidR="00D14BA6">
        <w:rPr>
          <w:sz w:val="24"/>
          <w:szCs w:val="24"/>
        </w:rPr>
        <w:t xml:space="preserve"> » </w:t>
      </w:r>
      <w:r>
        <w:rPr>
          <w:sz w:val="24"/>
          <w:szCs w:val="24"/>
        </w:rPr>
        <w:t>апреля 2020 г. № 13</w:t>
      </w:r>
    </w:p>
    <w:p w:rsidR="007F3F66" w:rsidRPr="003532E7" w:rsidRDefault="007F3F66" w:rsidP="007F3F66">
      <w:pPr>
        <w:ind w:firstLine="720"/>
        <w:jc w:val="both"/>
        <w:rPr>
          <w:sz w:val="24"/>
          <w:szCs w:val="24"/>
        </w:rPr>
      </w:pPr>
    </w:p>
    <w:p w:rsidR="007F3F66" w:rsidRPr="003532E7" w:rsidRDefault="007F3F66" w:rsidP="007F3F66">
      <w:pPr>
        <w:ind w:firstLine="426"/>
        <w:jc w:val="center"/>
        <w:rPr>
          <w:b/>
          <w:sz w:val="24"/>
          <w:szCs w:val="24"/>
        </w:rPr>
      </w:pPr>
      <w:r w:rsidRPr="003532E7">
        <w:rPr>
          <w:b/>
          <w:sz w:val="24"/>
          <w:szCs w:val="24"/>
        </w:rPr>
        <w:t xml:space="preserve">Проект повестки дня </w:t>
      </w:r>
      <w:r w:rsidR="00394D21">
        <w:rPr>
          <w:b/>
          <w:sz w:val="24"/>
          <w:szCs w:val="24"/>
        </w:rPr>
        <w:t xml:space="preserve">очередного </w:t>
      </w:r>
      <w:r w:rsidRPr="003532E7">
        <w:rPr>
          <w:b/>
          <w:sz w:val="24"/>
          <w:szCs w:val="24"/>
        </w:rPr>
        <w:t>заседания совета депутатов</w:t>
      </w:r>
    </w:p>
    <w:p w:rsidR="007F3F66" w:rsidRPr="003532E7" w:rsidRDefault="007F3F66" w:rsidP="007F3F66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5631"/>
        <w:gridCol w:w="1806"/>
      </w:tblGrid>
      <w:tr w:rsidR="007F3F66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Последовательность рассмотрения вопросов (номер по порядку)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jc w:val="center"/>
              <w:rPr>
                <w:bCs/>
                <w:sz w:val="24"/>
                <w:szCs w:val="24"/>
              </w:rPr>
            </w:pPr>
            <w:r w:rsidRPr="003532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Субъект,</w:t>
            </w:r>
          </w:p>
          <w:p w:rsidR="007F3F66" w:rsidRPr="003532E7" w:rsidRDefault="007F3F66" w:rsidP="00FF5746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532E7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вносящий вопрос на рассмотрение</w:t>
            </w:r>
          </w:p>
        </w:tc>
      </w:tr>
      <w:tr w:rsidR="00394D21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3532E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F87C54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0D">
              <w:rPr>
                <w:sz w:val="24"/>
                <w:szCs w:val="24"/>
              </w:rPr>
              <w:t xml:space="preserve">Об утверждении Положений о гербе и о флаге </w:t>
            </w:r>
            <w:r w:rsidRPr="00AD050D">
              <w:rPr>
                <w:rStyle w:val="FontStyle11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</w:t>
            </w:r>
            <w:r>
              <w:rPr>
                <w:rStyle w:val="FontStyle11"/>
                <w:bCs/>
                <w:sz w:val="24"/>
                <w:szCs w:val="24"/>
              </w:rPr>
              <w:t>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3532E7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AD050D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0D">
              <w:rPr>
                <w:sz w:val="24"/>
                <w:szCs w:val="24"/>
              </w:rPr>
              <w:t xml:space="preserve">О передаче полномочий по осуществлению внешнего муниципального финансового контроля </w:t>
            </w:r>
            <w:r w:rsidRPr="00AD050D">
              <w:rPr>
                <w:rStyle w:val="FontStyle11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BD5D22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5D22">
              <w:rPr>
                <w:sz w:val="24"/>
                <w:szCs w:val="24"/>
              </w:rPr>
              <w:t xml:space="preserve">Об утверждении Положения о нагрудных знаках депутата совета депутатов и главы </w:t>
            </w:r>
            <w:r w:rsidRPr="00BD5D22">
              <w:rPr>
                <w:rStyle w:val="FontStyle11"/>
                <w:bCs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BD5D22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55BC8">
              <w:rPr>
                <w:rFonts w:eastAsia="Calibri"/>
                <w:sz w:val="24"/>
                <w:szCs w:val="24"/>
              </w:rPr>
              <w:t xml:space="preserve"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Pr="00355BC8">
              <w:rPr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355BC8" w:rsidRDefault="00BD5D22" w:rsidP="006F240C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355BC8">
              <w:rPr>
                <w:bCs/>
                <w:sz w:val="24"/>
                <w:szCs w:val="24"/>
              </w:rPr>
              <w:t xml:space="preserve">Об утверждении Порядка предоставления лицом, замещающим должность главы администрации по контракту, муниципальную должность, копий справок о доходах, расходах, об имуществе и обязательствах имущественного характера </w:t>
            </w:r>
            <w:r w:rsidRPr="00355BC8">
              <w:rPr>
                <w:rFonts w:eastAsia="Calibri"/>
                <w:sz w:val="24"/>
                <w:szCs w:val="24"/>
              </w:rPr>
              <w:t xml:space="preserve">с отметкой о приеме в соответствующие  органы местного самоуправления </w:t>
            </w:r>
            <w:r w:rsidRPr="00355BC8">
              <w:rPr>
                <w:sz w:val="24"/>
                <w:szCs w:val="24"/>
              </w:rPr>
              <w:t xml:space="preserve">муниципального образования </w:t>
            </w:r>
            <w:r w:rsidRPr="00355BC8">
              <w:rPr>
                <w:rStyle w:val="FontStyle11"/>
                <w:bCs/>
                <w:sz w:val="24"/>
                <w:szCs w:val="24"/>
              </w:rPr>
              <w:t>«Свердловское городское поселение» Всеволожского муниципального района Ленинградской области</w:t>
            </w:r>
            <w:r w:rsidRPr="00355BC8">
              <w:rPr>
                <w:sz w:val="24"/>
                <w:szCs w:val="24"/>
              </w:rPr>
              <w:t xml:space="preserve"> д</w:t>
            </w:r>
            <w:r w:rsidRPr="00355BC8">
              <w:rPr>
                <w:rFonts w:eastAsia="Calibri"/>
                <w:sz w:val="24"/>
                <w:szCs w:val="24"/>
              </w:rPr>
              <w:t xml:space="preserve">ля размещения на </w:t>
            </w:r>
            <w:r w:rsidRPr="00355BC8">
              <w:rPr>
                <w:sz w:val="24"/>
                <w:szCs w:val="24"/>
              </w:rPr>
              <w:t xml:space="preserve">официальных сайтах органов местного самоуправления муниципального образования </w:t>
            </w:r>
            <w:r w:rsidRPr="00355BC8">
              <w:rPr>
                <w:rStyle w:val="FontStyle11"/>
                <w:bCs/>
                <w:sz w:val="24"/>
                <w:szCs w:val="24"/>
              </w:rPr>
              <w:t>«Свердловское городское поселение» Всеволожского муниципального района Ленинградской области</w:t>
            </w:r>
            <w:r w:rsidRPr="00355BC8">
              <w:rPr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</w:tbl>
    <w:p w:rsidR="00BD5D22" w:rsidRDefault="00BD5D22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5631"/>
        <w:gridCol w:w="1806"/>
      </w:tblGrid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1E097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="00BD5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355BC8" w:rsidRDefault="00BD5D22" w:rsidP="001E097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355BC8">
              <w:rPr>
                <w:sz w:val="24"/>
                <w:szCs w:val="24"/>
              </w:rPr>
              <w:t>Об утверждении комиссии совета депутатов муниципального образования «Свердловское городское поселение» Всеволожского муниципального района Ленинградской области по вопросам урегулирования конфликта интересов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Глава МО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1E097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BD5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BD5D22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0D">
              <w:rPr>
                <w:sz w:val="24"/>
                <w:szCs w:val="24"/>
              </w:rPr>
              <w:t xml:space="preserve">О передаче полномочий по организации библиотечного обслуживания населения, комплектованию и обеспечению сохранности библиотечных фондов библиотеки </w:t>
            </w:r>
            <w:r w:rsidRPr="00AD050D">
              <w:rPr>
                <w:rStyle w:val="FontStyle11"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администрации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1E097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D5D2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AD050D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0D">
              <w:rPr>
                <w:sz w:val="24"/>
                <w:szCs w:val="24"/>
              </w:rPr>
              <w:t>О передаче полномочий по реализации жилищных программ на территории муниципального образования «Свердловское городское поселение» Всеволожского муниципального района Ленинградской области на 2020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администрации</w:t>
            </w:r>
          </w:p>
        </w:tc>
      </w:tr>
      <w:tr w:rsidR="00BD5D22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1E097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BD5D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Pr="00AD050D" w:rsidRDefault="00BD5D22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D050D">
              <w:rPr>
                <w:sz w:val="24"/>
                <w:szCs w:val="24"/>
              </w:rPr>
              <w:t>Об утверждении Положения «</w:t>
            </w:r>
            <w:r w:rsidRPr="00AD050D">
              <w:rPr>
                <w:color w:val="000000"/>
                <w:sz w:val="24"/>
                <w:szCs w:val="24"/>
              </w:rPr>
              <w:t>О порядке демонтажа/перемещения незаконно установленных (размещенных) объектов, не являющихся объектами капитального строительства, на территории МО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22" w:rsidRDefault="00BD5D22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администрации</w:t>
            </w:r>
          </w:p>
        </w:tc>
      </w:tr>
      <w:tr w:rsidR="00C2065E" w:rsidRPr="003532E7" w:rsidTr="00394D21">
        <w:trPr>
          <w:trHeight w:val="224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E" w:rsidRDefault="001E097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2065E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E" w:rsidRPr="00AD050D" w:rsidRDefault="00C2065E" w:rsidP="006F24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муниципального унитарного казенного предприятия «Ритуал»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5E" w:rsidRDefault="00C2065E" w:rsidP="00962C18">
            <w:pPr>
              <w:pStyle w:val="6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ВИП главы администрации</w:t>
            </w:r>
          </w:p>
        </w:tc>
      </w:tr>
      <w:tr w:rsidR="00394D21" w:rsidRPr="003532E7" w:rsidTr="00394D21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1E0971" w:rsidP="00FF5746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Разное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  <w:tr w:rsidR="00394D21" w:rsidRPr="003532E7" w:rsidTr="00394D21">
        <w:trPr>
          <w:trHeight w:val="7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C2065E" w:rsidP="001E0971">
            <w:pPr>
              <w:ind w:left="7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E0971">
              <w:rPr>
                <w:bCs/>
                <w:sz w:val="24"/>
                <w:szCs w:val="24"/>
              </w:rPr>
              <w:t>2</w:t>
            </w:r>
            <w:r w:rsidR="00394D21" w:rsidRPr="003532E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6D4C9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2E7">
              <w:rPr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1" w:rsidRPr="003532E7" w:rsidRDefault="00394D21" w:rsidP="000048A2">
            <w:pPr>
              <w:pStyle w:val="6"/>
              <w:spacing w:before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7F3F66" w:rsidRPr="003532E7" w:rsidRDefault="007F3F66" w:rsidP="003532E7">
      <w:pPr>
        <w:rPr>
          <w:sz w:val="24"/>
          <w:szCs w:val="24"/>
        </w:rPr>
      </w:pPr>
    </w:p>
    <w:p w:rsidR="007F3F66" w:rsidRDefault="007F3F66"/>
    <w:sectPr w:rsidR="007F3F66" w:rsidSect="001B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683"/>
    <w:multiLevelType w:val="hybridMultilevel"/>
    <w:tmpl w:val="B280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5A7"/>
    <w:multiLevelType w:val="hybridMultilevel"/>
    <w:tmpl w:val="F4FC1222"/>
    <w:lvl w:ilvl="0" w:tplc="4BE63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4414D88"/>
    <w:multiLevelType w:val="hybridMultilevel"/>
    <w:tmpl w:val="762E2CCE"/>
    <w:lvl w:ilvl="0" w:tplc="6A5E1FB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4"/>
    <w:rsid w:val="000048A2"/>
    <w:rsid w:val="00006594"/>
    <w:rsid w:val="00027712"/>
    <w:rsid w:val="000642FF"/>
    <w:rsid w:val="000E73AB"/>
    <w:rsid w:val="00147768"/>
    <w:rsid w:val="001B0F6E"/>
    <w:rsid w:val="001E0971"/>
    <w:rsid w:val="00200A35"/>
    <w:rsid w:val="00283127"/>
    <w:rsid w:val="002C1783"/>
    <w:rsid w:val="003133CA"/>
    <w:rsid w:val="003532E7"/>
    <w:rsid w:val="00394D21"/>
    <w:rsid w:val="003C5918"/>
    <w:rsid w:val="003D143F"/>
    <w:rsid w:val="00412D41"/>
    <w:rsid w:val="004131AE"/>
    <w:rsid w:val="004735A1"/>
    <w:rsid w:val="00477431"/>
    <w:rsid w:val="004A4E5B"/>
    <w:rsid w:val="004A58F1"/>
    <w:rsid w:val="004B4C5F"/>
    <w:rsid w:val="004C70AC"/>
    <w:rsid w:val="005600B0"/>
    <w:rsid w:val="005B03FB"/>
    <w:rsid w:val="005E7898"/>
    <w:rsid w:val="00602C43"/>
    <w:rsid w:val="006168BA"/>
    <w:rsid w:val="00622292"/>
    <w:rsid w:val="0063234B"/>
    <w:rsid w:val="006845FA"/>
    <w:rsid w:val="006A3967"/>
    <w:rsid w:val="006F1862"/>
    <w:rsid w:val="006F240C"/>
    <w:rsid w:val="006F344B"/>
    <w:rsid w:val="007378D5"/>
    <w:rsid w:val="007A5624"/>
    <w:rsid w:val="007B3544"/>
    <w:rsid w:val="007F3F66"/>
    <w:rsid w:val="00804061"/>
    <w:rsid w:val="00817797"/>
    <w:rsid w:val="0082507F"/>
    <w:rsid w:val="00871936"/>
    <w:rsid w:val="009907B0"/>
    <w:rsid w:val="009D0702"/>
    <w:rsid w:val="00A35A55"/>
    <w:rsid w:val="00A512A0"/>
    <w:rsid w:val="00A92662"/>
    <w:rsid w:val="00AB3A21"/>
    <w:rsid w:val="00AB7E31"/>
    <w:rsid w:val="00AE1B57"/>
    <w:rsid w:val="00AE7244"/>
    <w:rsid w:val="00B11B01"/>
    <w:rsid w:val="00B1439E"/>
    <w:rsid w:val="00B22CBE"/>
    <w:rsid w:val="00B33215"/>
    <w:rsid w:val="00B71500"/>
    <w:rsid w:val="00B82472"/>
    <w:rsid w:val="00B91EC1"/>
    <w:rsid w:val="00BA1E6E"/>
    <w:rsid w:val="00BA63E9"/>
    <w:rsid w:val="00BD5D22"/>
    <w:rsid w:val="00C17CEF"/>
    <w:rsid w:val="00C2065E"/>
    <w:rsid w:val="00C52FC8"/>
    <w:rsid w:val="00CD19E7"/>
    <w:rsid w:val="00CF4A4D"/>
    <w:rsid w:val="00D04729"/>
    <w:rsid w:val="00D14BA6"/>
    <w:rsid w:val="00D35735"/>
    <w:rsid w:val="00D87073"/>
    <w:rsid w:val="00D90314"/>
    <w:rsid w:val="00DA7DFF"/>
    <w:rsid w:val="00DE1820"/>
    <w:rsid w:val="00E13936"/>
    <w:rsid w:val="00E27D82"/>
    <w:rsid w:val="00E30BF4"/>
    <w:rsid w:val="00E36CB3"/>
    <w:rsid w:val="00EA25D0"/>
    <w:rsid w:val="00EA5016"/>
    <w:rsid w:val="00EC643D"/>
    <w:rsid w:val="00EE3F45"/>
    <w:rsid w:val="00EE6062"/>
    <w:rsid w:val="00F13AC9"/>
    <w:rsid w:val="00F21F66"/>
    <w:rsid w:val="00F36888"/>
    <w:rsid w:val="00F8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4B38"/>
  <w15:docId w15:val="{C1D3F47A-C240-42B1-96C2-8647236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E73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paragraph" w:customStyle="1" w:styleId="ConsTitle">
    <w:name w:val="ConsTitle"/>
    <w:rsid w:val="007B35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5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E73A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rsid w:val="00B22CBE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6F240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11B0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Unanas</cp:lastModifiedBy>
  <cp:revision>2</cp:revision>
  <cp:lastPrinted>2020-04-27T09:37:00Z</cp:lastPrinted>
  <dcterms:created xsi:type="dcterms:W3CDTF">2020-04-27T13:06:00Z</dcterms:created>
  <dcterms:modified xsi:type="dcterms:W3CDTF">2020-04-27T13:06:00Z</dcterms:modified>
</cp:coreProperties>
</file>